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102A2" w14:textId="77777777" w:rsidR="000875DF" w:rsidRPr="000875DF" w:rsidRDefault="000875DF" w:rsidP="000875DF">
      <w:r w:rsidRPr="000875DF">
        <w:rPr>
          <w:b/>
          <w:bCs/>
        </w:rPr>
        <w:t>ANONIMOWA ANKIETA OCENNY ŻYWIENIA</w:t>
      </w:r>
    </w:p>
    <w:p w14:paraId="07BEC544" w14:textId="77777777" w:rsidR="000875DF" w:rsidRPr="000875DF" w:rsidRDefault="000875DF" w:rsidP="000875DF">
      <w:r w:rsidRPr="000875DF">
        <w:rPr>
          <w:b/>
          <w:bCs/>
        </w:rPr>
        <w:t>1. Jak oceniasz posiłki pod względem poniższych cech?</w:t>
      </w:r>
    </w:p>
    <w:p w14:paraId="3CA26EF6" w14:textId="77777777" w:rsidR="000875DF" w:rsidRPr="000875DF" w:rsidRDefault="000875DF" w:rsidP="000875DF">
      <w:r w:rsidRPr="000875DF">
        <w:rPr>
          <w:i/>
          <w:iCs/>
        </w:rPr>
        <w:t>Wstaw znak „X” w odpowiedniej kolumnie.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5"/>
        <w:gridCol w:w="736"/>
        <w:gridCol w:w="1110"/>
        <w:gridCol w:w="360"/>
      </w:tblGrid>
      <w:tr w:rsidR="000875DF" w:rsidRPr="000875DF" w14:paraId="27EF67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7A21E" w14:textId="77777777" w:rsidR="000875DF" w:rsidRPr="000875DF" w:rsidRDefault="000875DF" w:rsidP="000875DF">
            <w:r w:rsidRPr="000875DF">
              <w:t>Cechy posiłków</w:t>
            </w:r>
          </w:p>
        </w:tc>
        <w:tc>
          <w:tcPr>
            <w:tcW w:w="0" w:type="auto"/>
            <w:vAlign w:val="center"/>
            <w:hideMark/>
          </w:tcPr>
          <w:p w14:paraId="74632F10" w14:textId="77777777" w:rsidR="000875DF" w:rsidRPr="000875DF" w:rsidRDefault="000875DF" w:rsidP="000875DF">
            <w:r w:rsidRPr="000875DF">
              <w:t>Dobrze</w:t>
            </w:r>
          </w:p>
        </w:tc>
        <w:tc>
          <w:tcPr>
            <w:tcW w:w="0" w:type="auto"/>
            <w:vAlign w:val="center"/>
            <w:hideMark/>
          </w:tcPr>
          <w:p w14:paraId="1C1174AC" w14:textId="77777777" w:rsidR="000875DF" w:rsidRPr="000875DF" w:rsidRDefault="000875DF" w:rsidP="000875DF">
            <w:r w:rsidRPr="000875DF">
              <w:t>Przeciętnie</w:t>
            </w:r>
          </w:p>
        </w:tc>
        <w:tc>
          <w:tcPr>
            <w:tcW w:w="0" w:type="auto"/>
            <w:vAlign w:val="center"/>
            <w:hideMark/>
          </w:tcPr>
          <w:p w14:paraId="64B5A7B3" w14:textId="77777777" w:rsidR="000875DF" w:rsidRPr="000875DF" w:rsidRDefault="000875DF" w:rsidP="000875DF">
            <w:r w:rsidRPr="000875DF">
              <w:t>Źle</w:t>
            </w:r>
          </w:p>
        </w:tc>
      </w:tr>
      <w:tr w:rsidR="000875DF" w:rsidRPr="000875DF" w14:paraId="2B3EE9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7F6CF" w14:textId="77777777" w:rsidR="000875DF" w:rsidRPr="000875DF" w:rsidRDefault="000875DF" w:rsidP="000875DF">
            <w:r w:rsidRPr="000875DF">
              <w:t>Smak i zapach</w:t>
            </w:r>
          </w:p>
        </w:tc>
        <w:tc>
          <w:tcPr>
            <w:tcW w:w="0" w:type="auto"/>
            <w:vAlign w:val="center"/>
            <w:hideMark/>
          </w:tcPr>
          <w:p w14:paraId="17A43BC4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12959C82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10A1D396" w14:textId="77777777" w:rsidR="000875DF" w:rsidRPr="000875DF" w:rsidRDefault="000875DF" w:rsidP="000875DF">
            <w:r w:rsidRPr="000875DF">
              <w:t>[ ]</w:t>
            </w:r>
          </w:p>
        </w:tc>
      </w:tr>
      <w:tr w:rsidR="000875DF" w:rsidRPr="000875DF" w14:paraId="302455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ADC97" w14:textId="77777777" w:rsidR="000875DF" w:rsidRPr="000875DF" w:rsidRDefault="000875DF" w:rsidP="000875DF">
            <w:r w:rsidRPr="000875DF">
              <w:t>Świeżość i jakość produktów</w:t>
            </w:r>
          </w:p>
        </w:tc>
        <w:tc>
          <w:tcPr>
            <w:tcW w:w="0" w:type="auto"/>
            <w:vAlign w:val="center"/>
            <w:hideMark/>
          </w:tcPr>
          <w:p w14:paraId="153D5DDB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6E465B98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1C34C989" w14:textId="77777777" w:rsidR="000875DF" w:rsidRPr="000875DF" w:rsidRDefault="000875DF" w:rsidP="000875DF">
            <w:r w:rsidRPr="000875DF">
              <w:t>[ ]</w:t>
            </w:r>
          </w:p>
        </w:tc>
      </w:tr>
      <w:tr w:rsidR="000875DF" w:rsidRPr="000875DF" w14:paraId="560B4B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65E58" w14:textId="77777777" w:rsidR="000875DF" w:rsidRPr="000875DF" w:rsidRDefault="000875DF" w:rsidP="000875DF">
            <w:r w:rsidRPr="000875DF">
              <w:t>Temperatura dań</w:t>
            </w:r>
          </w:p>
        </w:tc>
        <w:tc>
          <w:tcPr>
            <w:tcW w:w="0" w:type="auto"/>
            <w:vAlign w:val="center"/>
            <w:hideMark/>
          </w:tcPr>
          <w:p w14:paraId="2CBE52BA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1C786DAF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53148A52" w14:textId="77777777" w:rsidR="000875DF" w:rsidRPr="000875DF" w:rsidRDefault="000875DF" w:rsidP="000875DF">
            <w:r w:rsidRPr="000875DF">
              <w:t>[ ]</w:t>
            </w:r>
          </w:p>
        </w:tc>
      </w:tr>
      <w:tr w:rsidR="000875DF" w:rsidRPr="000875DF" w14:paraId="5E1E78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9F9DA" w14:textId="77777777" w:rsidR="000875DF" w:rsidRPr="000875DF" w:rsidRDefault="000875DF" w:rsidP="000875DF">
            <w:r w:rsidRPr="000875DF">
              <w:t>Wielkość porcji (czy posiłki są sycące?)</w:t>
            </w:r>
          </w:p>
        </w:tc>
        <w:tc>
          <w:tcPr>
            <w:tcW w:w="0" w:type="auto"/>
            <w:vAlign w:val="center"/>
            <w:hideMark/>
          </w:tcPr>
          <w:p w14:paraId="5302DD69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2FF4EE58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626880B5" w14:textId="77777777" w:rsidR="000875DF" w:rsidRPr="000875DF" w:rsidRDefault="000875DF" w:rsidP="000875DF">
            <w:r w:rsidRPr="000875DF">
              <w:t>[ ]</w:t>
            </w:r>
          </w:p>
        </w:tc>
      </w:tr>
      <w:tr w:rsidR="000875DF" w:rsidRPr="000875DF" w14:paraId="4F63B5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AB017" w14:textId="77777777" w:rsidR="000875DF" w:rsidRPr="000875DF" w:rsidRDefault="000875DF" w:rsidP="000875DF">
            <w:r w:rsidRPr="000875DF">
              <w:t>Estetyka i czystość podania</w:t>
            </w:r>
          </w:p>
        </w:tc>
        <w:tc>
          <w:tcPr>
            <w:tcW w:w="0" w:type="auto"/>
            <w:vAlign w:val="center"/>
            <w:hideMark/>
          </w:tcPr>
          <w:p w14:paraId="19423514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1BFB0820" w14:textId="77777777" w:rsidR="000875DF" w:rsidRPr="000875DF" w:rsidRDefault="000875DF" w:rsidP="000875DF">
            <w:r w:rsidRPr="000875DF">
              <w:t>[ ]</w:t>
            </w:r>
          </w:p>
        </w:tc>
        <w:tc>
          <w:tcPr>
            <w:tcW w:w="0" w:type="auto"/>
            <w:vAlign w:val="center"/>
            <w:hideMark/>
          </w:tcPr>
          <w:p w14:paraId="08736E86" w14:textId="77777777" w:rsidR="000875DF" w:rsidRPr="000875DF" w:rsidRDefault="000875DF" w:rsidP="000875DF">
            <w:r w:rsidRPr="000875DF">
              <w:t>[ ]</w:t>
            </w:r>
          </w:p>
        </w:tc>
      </w:tr>
    </w:tbl>
    <w:p w14:paraId="3F2FA577" w14:textId="77777777" w:rsidR="000875DF" w:rsidRPr="000875DF" w:rsidRDefault="000875DF" w:rsidP="000875DF">
      <w:r w:rsidRPr="000875DF">
        <w:rPr>
          <w:b/>
          <w:bCs/>
        </w:rPr>
        <w:t>2. Co możemy poprawić w naszym menu? (Twoje uwagi, sugestie, pomysły)</w:t>
      </w:r>
    </w:p>
    <w:p w14:paraId="21EB932F" w14:textId="0F2259BE" w:rsidR="000875DF" w:rsidRPr="000875DF" w:rsidRDefault="000875DF" w:rsidP="000875DF">
      <w:pPr>
        <w:spacing w:line="480" w:lineRule="auto"/>
      </w:pPr>
      <w:r w:rsidRPr="000875DF">
        <w:t>……………………………………………………………………………………………………………………………………</w:t>
      </w:r>
      <w:r w:rsidRPr="000875DF">
        <w:br/>
        <w:t>……………………………………………………………………………………………………………………………………</w:t>
      </w:r>
      <w:r w:rsidRPr="000875DF"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7A3A74" w14:textId="77777777" w:rsidR="000875DF" w:rsidRPr="000875DF" w:rsidRDefault="000875DF" w:rsidP="000875DF">
      <w:r w:rsidRPr="000875DF">
        <w:rPr>
          <w:b/>
          <w:bCs/>
        </w:rPr>
        <w:t>Dziękujemy za wypełnienie ankiety!</w:t>
      </w:r>
    </w:p>
    <w:p w14:paraId="228B0AB3" w14:textId="35BCAE24" w:rsidR="00E5643D" w:rsidRPr="000875DF" w:rsidRDefault="000875DF">
      <w:pPr>
        <w:rPr>
          <w:lang w:val="pt-PT"/>
        </w:rPr>
      </w:pPr>
      <w:r w:rsidRPr="000875DF">
        <w:rPr>
          <w:lang w:val="pt-PT"/>
        </w:rPr>
        <w:t>e-mail:</w:t>
      </w:r>
      <w:r w:rsidRPr="000875DF">
        <w:rPr>
          <w:lang w:val="pt-PT"/>
        </w:rPr>
        <w:t xml:space="preserve"> </w:t>
      </w:r>
      <w:r w:rsidRPr="000875DF">
        <w:rPr>
          <w:lang w:val="pt-PT"/>
        </w:rPr>
        <w:t>biuro@cztps.eu</w:t>
      </w:r>
    </w:p>
    <w:p w14:paraId="1C682129" w14:textId="77777777" w:rsidR="000875DF" w:rsidRPr="000875DF" w:rsidRDefault="000875DF">
      <w:pPr>
        <w:rPr>
          <w:lang w:val="pt-PT"/>
        </w:rPr>
      </w:pPr>
    </w:p>
    <w:p w14:paraId="0E21C126" w14:textId="36181CDF" w:rsidR="000875DF" w:rsidRDefault="000875DF">
      <w:pPr>
        <w:rPr>
          <w:i/>
          <w:iCs/>
        </w:rPr>
      </w:pPr>
      <w:r w:rsidRPr="000875DF">
        <w:rPr>
          <w:i/>
          <w:iCs/>
        </w:rPr>
        <w:t>Informacja RODO: Wysyłając ankietę e-mailem, zgadzasz się na przetwarzanie Twojego adresu e-mail przez Częstochowskie Towarzystwo Profilaktyki Społecznej wyłącznie w celu analizy opinii o żywieniu pacjentów (zgodnie z art. 6 ust. 1 lit. a RODO).</w:t>
      </w:r>
    </w:p>
    <w:p w14:paraId="2F78BF0A" w14:textId="77777777" w:rsidR="000875DF" w:rsidRDefault="000875DF">
      <w:pPr>
        <w:rPr>
          <w:i/>
          <w:iCs/>
        </w:rPr>
      </w:pPr>
    </w:p>
    <w:p w14:paraId="7931A418" w14:textId="77777777" w:rsidR="000875DF" w:rsidRDefault="000875DF"/>
    <w:sectPr w:rsidR="00087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DF"/>
    <w:rsid w:val="000875DF"/>
    <w:rsid w:val="00645EB3"/>
    <w:rsid w:val="008744BF"/>
    <w:rsid w:val="008E467A"/>
    <w:rsid w:val="00E5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BBB5"/>
  <w15:chartTrackingRefBased/>
  <w15:docId w15:val="{E66361C2-AE52-4B1C-B506-641B3A19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7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7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75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7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75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75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75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75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75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7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7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75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75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75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75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75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75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75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75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7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7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7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7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75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75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75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7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75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75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805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 UKSW</dc:creator>
  <cp:keywords/>
  <dc:description/>
  <cp:lastModifiedBy>IOD UKSW</cp:lastModifiedBy>
  <cp:revision>1</cp:revision>
  <cp:lastPrinted>2026-09-30T11:41:00Z</cp:lastPrinted>
  <dcterms:created xsi:type="dcterms:W3CDTF">2026-09-30T11:39:00Z</dcterms:created>
  <dcterms:modified xsi:type="dcterms:W3CDTF">2026-09-30T11:44:00Z</dcterms:modified>
</cp:coreProperties>
</file>